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54" w:rsidRDefault="00894754" w:rsidP="00894754">
      <w:pPr>
        <w:jc w:val="center"/>
        <w:rPr>
          <w:sz w:val="18"/>
          <w:szCs w:val="18"/>
        </w:rPr>
      </w:pPr>
      <w:r>
        <w:rPr>
          <w:sz w:val="18"/>
          <w:szCs w:val="18"/>
        </w:rPr>
        <w:t>СПРАВКА</w:t>
      </w:r>
    </w:p>
    <w:p w:rsidR="00894754" w:rsidRDefault="00894754" w:rsidP="0089475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по расходу тепловой энергии </w:t>
      </w:r>
    </w:p>
    <w:p w:rsidR="00894754" w:rsidRDefault="00894754" w:rsidP="00894754">
      <w:pPr>
        <w:jc w:val="center"/>
        <w:rPr>
          <w:sz w:val="18"/>
          <w:szCs w:val="18"/>
        </w:rPr>
      </w:pPr>
      <w:r>
        <w:rPr>
          <w:sz w:val="18"/>
          <w:szCs w:val="18"/>
        </w:rPr>
        <w:t>ООО УК «Эко-Дом» за апрель  месяц 2015 года</w:t>
      </w:r>
    </w:p>
    <w:p w:rsidR="00894754" w:rsidRDefault="00894754" w:rsidP="00894754">
      <w:pPr>
        <w:jc w:val="center"/>
        <w:rPr>
          <w:b/>
          <w:sz w:val="18"/>
          <w:szCs w:val="1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91"/>
        <w:gridCol w:w="2590"/>
        <w:gridCol w:w="1861"/>
        <w:gridCol w:w="1861"/>
      </w:tblGrid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Показания к предъявлению,</w:t>
            </w:r>
          </w:p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показания</w:t>
            </w:r>
          </w:p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Конечные показания</w:t>
            </w:r>
          </w:p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Гкал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Чайковского, 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87,278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633,328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720,606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Чайковского, 4 «а»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78,472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551,089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629,561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Чайковского, 4 «б»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81,168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547,636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628,804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Чайковского, 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82,665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523,894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606,559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Чайковского, 6 «а»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83,550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538,481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622,031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Чайковского, 6 «б»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86,487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581,052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667,539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Чайковского, 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86,624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639,565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726,189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Чайковского, 8а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41,376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301,944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343,320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Чайковского, 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79,237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583,451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662,688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Чайковского,10а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36,377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313,326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349,703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Чайковского, 12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68,804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548,880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617,684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Чайковского, 12 «а»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44,477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311,077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355,554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Чайковского, 14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81,027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1275,428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1356,455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Чайковского, 14 «а»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39,660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290,215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329,875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Чайковского, 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74,203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526,067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600,270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Чайковского, 16 «а»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76,629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553,233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629,862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Чайковского, 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44,514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302,573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347,087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Чайковского, 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73,370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560,498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633,868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Чайковского, 20 «а»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78,392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545,508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623,900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Чайковского, 22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95,654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655,661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751,315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Чайковского,22 «а»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82,818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590,594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673,413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Чайковского, 24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45,946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319,488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365,434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Чайковского, 26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81,681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584,335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666,016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Чайковского, 26 «а»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91,141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619,128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710,268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Чайковского, 28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41,871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292,852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334,724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Лысьвенская</w:t>
            </w:r>
            <w:proofErr w:type="spellEnd"/>
            <w:r>
              <w:rPr>
                <w:sz w:val="18"/>
                <w:szCs w:val="18"/>
              </w:rPr>
              <w:t>, 74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51,522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402,944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454,466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Лысьвенская</w:t>
            </w:r>
            <w:proofErr w:type="spellEnd"/>
            <w:r>
              <w:rPr>
                <w:sz w:val="18"/>
                <w:szCs w:val="18"/>
              </w:rPr>
              <w:t>, 78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67,806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455,801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523,607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Мира, 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75,530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348,275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423,805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Мира, 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78,727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493,435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572,162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Мира,5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76,743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503,314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580,057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Мира,7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75,461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491,035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566,496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Мира,9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83,796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602,748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686,544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50 лет ВЛКСМ, 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109,164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721,379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830,543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Ул.50 лет ВЛКСМ, 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79,813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587,997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667,810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Ул.50 лет ВЛКСМ,3 «а»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80,136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576,630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656,766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Ул.50 лет ВЛКСМ, 3 «г»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106,459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722,899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829,358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50 лет ВЛКСМ, 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112,910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748,824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861,734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Ул.50 лет ВЛКСМ, 7 «а»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78,256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517,604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595,860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50 лет ВЛКСМ,7 «б»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78,794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519,593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598,387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Ул.50 лет ВЛКСМ, 7 «в»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76,554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517,244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593,798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Ул.50 лет ВЛКСМ,9 «а»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77,554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475,985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553,539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Ул.50 лет ВЛКСМ, 9 «б»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81,019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538,098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619,117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Ул.50 лет ВЛКСМ,9 «в»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79,646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519,180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598,826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50 лет ВЛКСМ,11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81,794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504,923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586,717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Ул.50 лет ВЛКСМ,11«а»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84,607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543,148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627,755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Ул.50 лет ВЛКСМ,11«б»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75,198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512,366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587,564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50 лет ВЛКСМ,13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107,363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659,270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766,633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Ул.50 лет ВЛКСМ,13«а»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89,698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549,466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639,164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50 лет ВЛКСМ,15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73,826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520,683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594,509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Сивкова</w:t>
            </w:r>
            <w:proofErr w:type="spellEnd"/>
            <w:r>
              <w:rPr>
                <w:sz w:val="18"/>
                <w:szCs w:val="18"/>
              </w:rPr>
              <w:t>, 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103,565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673,747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777,312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Сивкова</w:t>
            </w:r>
            <w:proofErr w:type="spellEnd"/>
            <w:r>
              <w:rPr>
                <w:sz w:val="18"/>
                <w:szCs w:val="18"/>
              </w:rPr>
              <w:t>, 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105,321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749,426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854,747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Сивкова</w:t>
            </w:r>
            <w:proofErr w:type="spellEnd"/>
            <w:r>
              <w:rPr>
                <w:sz w:val="18"/>
                <w:szCs w:val="18"/>
              </w:rPr>
              <w:t>, 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104,259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765,332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869,591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Сивкова,8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110,806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817,006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927,812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Сивкова</w:t>
            </w:r>
            <w:proofErr w:type="spellEnd"/>
            <w:r>
              <w:rPr>
                <w:sz w:val="18"/>
                <w:szCs w:val="18"/>
              </w:rPr>
              <w:t>, 8 «а»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97,352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685,004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782,356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Сивкова</w:t>
            </w:r>
            <w:proofErr w:type="spellEnd"/>
            <w:r>
              <w:rPr>
                <w:sz w:val="18"/>
                <w:szCs w:val="18"/>
              </w:rPr>
              <w:t>, 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108,365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767,080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875,444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Сивкова</w:t>
            </w:r>
            <w:proofErr w:type="spellEnd"/>
            <w:r>
              <w:rPr>
                <w:sz w:val="18"/>
                <w:szCs w:val="18"/>
              </w:rPr>
              <w:t>, 12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106,936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759,945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866,881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Сивкова</w:t>
            </w:r>
            <w:proofErr w:type="spellEnd"/>
            <w:r>
              <w:rPr>
                <w:sz w:val="18"/>
                <w:szCs w:val="18"/>
              </w:rPr>
              <w:t>, 14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101,914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696,405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798,319</w:t>
            </w:r>
          </w:p>
        </w:tc>
      </w:tr>
      <w:tr w:rsidR="00894754" w:rsidTr="0089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Сивкова</w:t>
            </w:r>
            <w:proofErr w:type="spellEnd"/>
            <w:r>
              <w:rPr>
                <w:sz w:val="18"/>
                <w:szCs w:val="18"/>
              </w:rPr>
              <w:t>, 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103,793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747,138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54" w:rsidRDefault="0089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850,930</w:t>
            </w:r>
          </w:p>
        </w:tc>
      </w:tr>
    </w:tbl>
    <w:p w:rsidR="003D5BFC" w:rsidRDefault="003D5BFC">
      <w:bookmarkStart w:id="0" w:name="_GoBack"/>
      <w:bookmarkEnd w:id="0"/>
    </w:p>
    <w:sectPr w:rsidR="003D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92"/>
    <w:rsid w:val="002C3C92"/>
    <w:rsid w:val="003D5BFC"/>
    <w:rsid w:val="0089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2015-04-16T09:00:00Z</dcterms:created>
  <dcterms:modified xsi:type="dcterms:W3CDTF">2015-04-16T09:01:00Z</dcterms:modified>
</cp:coreProperties>
</file>